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278" w:rsidRDefault="00854278" w:rsidP="00854278">
      <w:pPr>
        <w:spacing w:line="480" w:lineRule="auto"/>
        <w:jc w:val="center"/>
        <w:rPr>
          <w:rFonts w:ascii="Times New Roman" w:hAnsi="Times New Roman" w:cs="Times New Roman"/>
          <w:sz w:val="24"/>
          <w:szCs w:val="24"/>
        </w:rPr>
      </w:pPr>
    </w:p>
    <w:p w:rsidR="00854278" w:rsidRDefault="00854278" w:rsidP="00854278">
      <w:pPr>
        <w:spacing w:line="480" w:lineRule="auto"/>
        <w:jc w:val="center"/>
        <w:rPr>
          <w:rFonts w:ascii="Times New Roman" w:hAnsi="Times New Roman" w:cs="Times New Roman"/>
          <w:sz w:val="24"/>
          <w:szCs w:val="24"/>
        </w:rPr>
      </w:pPr>
    </w:p>
    <w:p w:rsidR="00854278" w:rsidRDefault="00854278" w:rsidP="00854278">
      <w:pPr>
        <w:spacing w:line="480" w:lineRule="auto"/>
        <w:jc w:val="center"/>
        <w:rPr>
          <w:rFonts w:ascii="Times New Roman" w:hAnsi="Times New Roman" w:cs="Times New Roman"/>
          <w:sz w:val="24"/>
          <w:szCs w:val="24"/>
        </w:rPr>
      </w:pPr>
    </w:p>
    <w:p w:rsidR="00854278" w:rsidRDefault="00854278" w:rsidP="00854278">
      <w:pPr>
        <w:spacing w:line="480" w:lineRule="auto"/>
        <w:jc w:val="center"/>
        <w:rPr>
          <w:rFonts w:ascii="Times New Roman" w:hAnsi="Times New Roman" w:cs="Times New Roman"/>
          <w:sz w:val="24"/>
          <w:szCs w:val="24"/>
        </w:rPr>
      </w:pPr>
    </w:p>
    <w:p w:rsidR="00854278" w:rsidRDefault="00854278" w:rsidP="00854278">
      <w:pPr>
        <w:spacing w:line="480" w:lineRule="auto"/>
        <w:jc w:val="center"/>
        <w:rPr>
          <w:rFonts w:ascii="Times New Roman" w:hAnsi="Times New Roman" w:cs="Times New Roman"/>
          <w:sz w:val="24"/>
          <w:szCs w:val="24"/>
        </w:rPr>
      </w:pPr>
    </w:p>
    <w:p w:rsidR="00854278" w:rsidRDefault="00854278" w:rsidP="00854278">
      <w:pPr>
        <w:spacing w:line="480" w:lineRule="auto"/>
        <w:jc w:val="center"/>
        <w:rPr>
          <w:rFonts w:ascii="Times New Roman" w:hAnsi="Times New Roman" w:cs="Times New Roman"/>
          <w:sz w:val="24"/>
          <w:szCs w:val="24"/>
        </w:rPr>
      </w:pPr>
    </w:p>
    <w:p w:rsidR="00854278" w:rsidRDefault="00854278" w:rsidP="00854278">
      <w:pPr>
        <w:spacing w:line="480" w:lineRule="auto"/>
        <w:jc w:val="center"/>
        <w:rPr>
          <w:rFonts w:ascii="Times New Roman" w:hAnsi="Times New Roman" w:cs="Times New Roman"/>
          <w:sz w:val="24"/>
          <w:szCs w:val="24"/>
        </w:rPr>
      </w:pPr>
    </w:p>
    <w:p w:rsidR="00854278" w:rsidRDefault="00854278" w:rsidP="00854278">
      <w:pPr>
        <w:spacing w:line="480" w:lineRule="auto"/>
        <w:jc w:val="center"/>
        <w:rPr>
          <w:rFonts w:ascii="Times New Roman" w:hAnsi="Times New Roman" w:cs="Times New Roman"/>
          <w:sz w:val="24"/>
          <w:szCs w:val="24"/>
        </w:rPr>
      </w:pPr>
    </w:p>
    <w:p w:rsidR="00854278" w:rsidRPr="00854278" w:rsidRDefault="00854278" w:rsidP="00854278">
      <w:pPr>
        <w:spacing w:line="480" w:lineRule="auto"/>
        <w:jc w:val="center"/>
        <w:rPr>
          <w:rFonts w:ascii="Times New Roman" w:hAnsi="Times New Roman" w:cs="Times New Roman"/>
          <w:sz w:val="24"/>
          <w:szCs w:val="24"/>
        </w:rPr>
      </w:pPr>
      <w:r w:rsidRPr="00854278">
        <w:rPr>
          <w:rFonts w:ascii="Times New Roman" w:hAnsi="Times New Roman" w:cs="Times New Roman"/>
          <w:sz w:val="24"/>
          <w:szCs w:val="24"/>
        </w:rPr>
        <w:t>Week 4 Elected Official Mock Interview</w:t>
      </w:r>
    </w:p>
    <w:p w:rsidR="00854278" w:rsidRPr="00854278" w:rsidRDefault="00854278" w:rsidP="00854278">
      <w:pPr>
        <w:spacing w:line="480" w:lineRule="auto"/>
        <w:jc w:val="center"/>
        <w:rPr>
          <w:rFonts w:ascii="Times New Roman" w:hAnsi="Times New Roman" w:cs="Times New Roman"/>
          <w:sz w:val="24"/>
          <w:szCs w:val="24"/>
        </w:rPr>
      </w:pPr>
      <w:r w:rsidRPr="00854278">
        <w:rPr>
          <w:rFonts w:ascii="Times New Roman" w:hAnsi="Times New Roman" w:cs="Times New Roman"/>
          <w:sz w:val="24"/>
          <w:szCs w:val="24"/>
        </w:rPr>
        <w:t>Name</w:t>
      </w:r>
    </w:p>
    <w:p w:rsidR="00854278" w:rsidRPr="00854278" w:rsidRDefault="00854278" w:rsidP="00854278">
      <w:pPr>
        <w:spacing w:line="480" w:lineRule="auto"/>
        <w:jc w:val="center"/>
        <w:rPr>
          <w:rFonts w:ascii="Times New Roman" w:hAnsi="Times New Roman" w:cs="Times New Roman"/>
          <w:sz w:val="24"/>
          <w:szCs w:val="24"/>
        </w:rPr>
      </w:pPr>
      <w:r w:rsidRPr="00854278">
        <w:rPr>
          <w:rFonts w:ascii="Times New Roman" w:hAnsi="Times New Roman" w:cs="Times New Roman"/>
          <w:sz w:val="24"/>
          <w:szCs w:val="24"/>
        </w:rPr>
        <w:t>Institution</w:t>
      </w:r>
    </w:p>
    <w:p w:rsidR="00854278" w:rsidRPr="00854278" w:rsidRDefault="00854278" w:rsidP="00854278">
      <w:pPr>
        <w:spacing w:line="480" w:lineRule="auto"/>
        <w:jc w:val="center"/>
        <w:rPr>
          <w:rFonts w:ascii="Times New Roman" w:hAnsi="Times New Roman" w:cs="Times New Roman"/>
          <w:sz w:val="24"/>
          <w:szCs w:val="24"/>
        </w:rPr>
      </w:pPr>
      <w:r w:rsidRPr="00854278">
        <w:rPr>
          <w:rFonts w:ascii="Times New Roman" w:hAnsi="Times New Roman" w:cs="Times New Roman"/>
          <w:sz w:val="24"/>
          <w:szCs w:val="24"/>
        </w:rPr>
        <w:t>Date</w:t>
      </w:r>
      <w:r w:rsidRPr="00854278">
        <w:rPr>
          <w:rFonts w:ascii="Times New Roman" w:hAnsi="Times New Roman" w:cs="Times New Roman"/>
          <w:sz w:val="24"/>
          <w:szCs w:val="24"/>
        </w:rPr>
        <w:br w:type="page"/>
      </w:r>
    </w:p>
    <w:p w:rsidR="00EB4255" w:rsidRPr="00854278" w:rsidRDefault="00B712D1" w:rsidP="00EA002E">
      <w:pPr>
        <w:spacing w:line="480" w:lineRule="auto"/>
        <w:jc w:val="center"/>
        <w:rPr>
          <w:rFonts w:ascii="Times New Roman" w:hAnsi="Times New Roman" w:cs="Times New Roman"/>
          <w:sz w:val="24"/>
          <w:szCs w:val="24"/>
        </w:rPr>
      </w:pPr>
      <w:r w:rsidRPr="00854278">
        <w:rPr>
          <w:rFonts w:ascii="Times New Roman" w:hAnsi="Times New Roman" w:cs="Times New Roman"/>
          <w:sz w:val="24"/>
          <w:szCs w:val="24"/>
        </w:rPr>
        <w:lastRenderedPageBreak/>
        <w:t>Pandemic and All-Hazards Preparedness and Advancing Innovation Act of 2018</w:t>
      </w:r>
    </w:p>
    <w:p w:rsidR="00EA002E" w:rsidRPr="00EA002E" w:rsidRDefault="00EA002E" w:rsidP="00EA002E">
      <w:pPr>
        <w:spacing w:line="480" w:lineRule="auto"/>
        <w:jc w:val="center"/>
        <w:rPr>
          <w:rFonts w:ascii="Times New Roman" w:hAnsi="Times New Roman" w:cs="Times New Roman"/>
          <w:b/>
          <w:sz w:val="24"/>
          <w:szCs w:val="24"/>
        </w:rPr>
      </w:pPr>
      <w:r w:rsidRPr="00EA002E">
        <w:rPr>
          <w:rFonts w:ascii="Times New Roman" w:hAnsi="Times New Roman" w:cs="Times New Roman"/>
          <w:b/>
          <w:sz w:val="24"/>
          <w:szCs w:val="24"/>
        </w:rPr>
        <w:t>Introduction</w:t>
      </w:r>
    </w:p>
    <w:p w:rsidR="00EA002E" w:rsidRPr="00EA002E" w:rsidRDefault="00EA002E" w:rsidP="00EA002E">
      <w:pPr>
        <w:spacing w:line="480" w:lineRule="auto"/>
        <w:ind w:firstLine="720"/>
        <w:rPr>
          <w:rFonts w:ascii="Times New Roman" w:hAnsi="Times New Roman" w:cs="Times New Roman"/>
          <w:sz w:val="24"/>
          <w:szCs w:val="24"/>
        </w:rPr>
      </w:pPr>
      <w:r w:rsidRPr="00EA002E">
        <w:rPr>
          <w:rFonts w:ascii="Times New Roman" w:hAnsi="Times New Roman" w:cs="Times New Roman"/>
          <w:sz w:val="24"/>
          <w:szCs w:val="24"/>
        </w:rPr>
        <w:t>Elected officials are crucial since they introduce and push for bills which affect the health of all Americ</w:t>
      </w:r>
      <w:r w:rsidR="006B4F5D">
        <w:rPr>
          <w:rFonts w:ascii="Times New Roman" w:hAnsi="Times New Roman" w:cs="Times New Roman"/>
          <w:sz w:val="24"/>
          <w:szCs w:val="24"/>
        </w:rPr>
        <w:t xml:space="preserve">ans. The healthcare is a critical </w:t>
      </w:r>
      <w:r w:rsidRPr="00EA002E">
        <w:rPr>
          <w:rFonts w:ascii="Times New Roman" w:hAnsi="Times New Roman" w:cs="Times New Roman"/>
          <w:sz w:val="24"/>
          <w:szCs w:val="24"/>
        </w:rPr>
        <w:t>sector for it is tasked with the roles of ensuring that the public remains healthy. According to Veenema (2018), healthy conditions leads to better lives, which saves a lot of resources which are used to develop other crucial sectors in the economy. On the same not</w:t>
      </w:r>
      <w:r w:rsidR="00D938A7">
        <w:rPr>
          <w:rFonts w:ascii="Times New Roman" w:hAnsi="Times New Roman" w:cs="Times New Roman"/>
          <w:sz w:val="24"/>
          <w:szCs w:val="24"/>
        </w:rPr>
        <w:t xml:space="preserve">e, a healthy population </w:t>
      </w:r>
      <w:r w:rsidRPr="00EA002E">
        <w:rPr>
          <w:rFonts w:ascii="Times New Roman" w:hAnsi="Times New Roman" w:cs="Times New Roman"/>
          <w:sz w:val="24"/>
          <w:szCs w:val="24"/>
        </w:rPr>
        <w:t>gives the healthcare officials in the nursing profession confidence as they provide care</w:t>
      </w:r>
      <w:r w:rsidR="00D938A7">
        <w:rPr>
          <w:rFonts w:ascii="Times New Roman" w:hAnsi="Times New Roman" w:cs="Times New Roman"/>
          <w:sz w:val="24"/>
          <w:szCs w:val="24"/>
        </w:rPr>
        <w:t xml:space="preserve"> to reduce hazards and pandemics</w:t>
      </w:r>
      <w:r w:rsidRPr="00EA002E">
        <w:rPr>
          <w:rFonts w:ascii="Times New Roman" w:hAnsi="Times New Roman" w:cs="Times New Roman"/>
          <w:sz w:val="24"/>
          <w:szCs w:val="24"/>
        </w:rPr>
        <w:t>. The Pandemic and All-Hazards Preparedness and Advancing Inn</w:t>
      </w:r>
      <w:r w:rsidR="006B4F5D">
        <w:rPr>
          <w:rFonts w:ascii="Times New Roman" w:hAnsi="Times New Roman" w:cs="Times New Roman"/>
          <w:sz w:val="24"/>
          <w:szCs w:val="24"/>
        </w:rPr>
        <w:t>ovation Act o</w:t>
      </w:r>
      <w:r w:rsidRPr="00EA002E">
        <w:rPr>
          <w:rFonts w:ascii="Times New Roman" w:hAnsi="Times New Roman" w:cs="Times New Roman"/>
          <w:sz w:val="24"/>
          <w:szCs w:val="24"/>
        </w:rPr>
        <w:t xml:space="preserve">f 2018 </w:t>
      </w:r>
      <w:r w:rsidR="006B4F5D">
        <w:rPr>
          <w:rFonts w:ascii="Times New Roman" w:hAnsi="Times New Roman" w:cs="Times New Roman"/>
          <w:sz w:val="24"/>
          <w:szCs w:val="24"/>
        </w:rPr>
        <w:t xml:space="preserve">was </w:t>
      </w:r>
      <w:r w:rsidRPr="00EA002E">
        <w:rPr>
          <w:rFonts w:ascii="Times New Roman" w:hAnsi="Times New Roman" w:cs="Times New Roman"/>
          <w:sz w:val="24"/>
          <w:szCs w:val="24"/>
        </w:rPr>
        <w:t xml:space="preserve">introduced by Anna Eshoo. </w:t>
      </w:r>
    </w:p>
    <w:p w:rsidR="00EA002E" w:rsidRPr="00D938A7" w:rsidRDefault="00EA002E" w:rsidP="00D938A7">
      <w:pPr>
        <w:spacing w:line="480" w:lineRule="auto"/>
        <w:jc w:val="center"/>
        <w:rPr>
          <w:rFonts w:ascii="Times New Roman" w:hAnsi="Times New Roman" w:cs="Times New Roman"/>
          <w:b/>
          <w:sz w:val="24"/>
          <w:szCs w:val="24"/>
        </w:rPr>
      </w:pPr>
      <w:r w:rsidRPr="00D938A7">
        <w:rPr>
          <w:rFonts w:ascii="Times New Roman" w:hAnsi="Times New Roman" w:cs="Times New Roman"/>
          <w:b/>
          <w:sz w:val="24"/>
          <w:szCs w:val="24"/>
        </w:rPr>
        <w:t>Experiences, Political Involvement, and Judicial Interest</w:t>
      </w:r>
    </w:p>
    <w:p w:rsidR="00EA002E" w:rsidRPr="00EA002E" w:rsidRDefault="00EA002E" w:rsidP="00D938A7">
      <w:pPr>
        <w:spacing w:line="480" w:lineRule="auto"/>
        <w:ind w:firstLine="720"/>
        <w:rPr>
          <w:rFonts w:ascii="Times New Roman" w:hAnsi="Times New Roman" w:cs="Times New Roman"/>
          <w:sz w:val="24"/>
          <w:szCs w:val="24"/>
        </w:rPr>
      </w:pPr>
      <w:r w:rsidRPr="00EA002E">
        <w:rPr>
          <w:rFonts w:ascii="Times New Roman" w:hAnsi="Times New Roman" w:cs="Times New Roman"/>
          <w:sz w:val="24"/>
          <w:szCs w:val="24"/>
        </w:rPr>
        <w:t>For this assignment, my elected official of interest is Anna Eshoo. Anna Eshoo was a representative</w:t>
      </w:r>
      <w:r w:rsidR="006B4F5D">
        <w:rPr>
          <w:rFonts w:ascii="Times New Roman" w:hAnsi="Times New Roman" w:cs="Times New Roman"/>
          <w:sz w:val="24"/>
          <w:szCs w:val="24"/>
        </w:rPr>
        <w:t xml:space="preserve"> who served in California’s 18</w:t>
      </w:r>
      <w:r w:rsidR="006B4F5D" w:rsidRPr="006B4F5D">
        <w:rPr>
          <w:rFonts w:ascii="Times New Roman" w:hAnsi="Times New Roman" w:cs="Times New Roman"/>
          <w:sz w:val="24"/>
          <w:szCs w:val="24"/>
          <w:vertAlign w:val="superscript"/>
        </w:rPr>
        <w:t>th</w:t>
      </w:r>
      <w:r w:rsidR="006B4F5D">
        <w:rPr>
          <w:rFonts w:ascii="Times New Roman" w:hAnsi="Times New Roman" w:cs="Times New Roman"/>
          <w:sz w:val="24"/>
          <w:szCs w:val="24"/>
        </w:rPr>
        <w:t xml:space="preserve"> </w:t>
      </w:r>
      <w:r w:rsidRPr="00EA002E">
        <w:rPr>
          <w:rFonts w:ascii="Times New Roman" w:hAnsi="Times New Roman" w:cs="Times New Roman"/>
          <w:sz w:val="24"/>
          <w:szCs w:val="24"/>
        </w:rPr>
        <w:t xml:space="preserve"> Congressional District in the United States. She served for this post since 1993 and was a committed member of the Democratic Party from 1993 to </w:t>
      </w:r>
      <w:r w:rsidR="00D938A7" w:rsidRPr="00EA002E">
        <w:rPr>
          <w:rFonts w:ascii="Times New Roman" w:hAnsi="Times New Roman" w:cs="Times New Roman"/>
          <w:sz w:val="24"/>
          <w:szCs w:val="24"/>
        </w:rPr>
        <w:t>2013 that</w:t>
      </w:r>
      <w:r w:rsidRPr="00EA002E">
        <w:rPr>
          <w:rFonts w:ascii="Times New Roman" w:hAnsi="Times New Roman" w:cs="Times New Roman"/>
          <w:sz w:val="24"/>
          <w:szCs w:val="24"/>
        </w:rPr>
        <w:t xml:space="preserve"> is located in Silicon Valley. Anna was born on December 13, 1942, Connecticut, and later graduated from New Britain High School and attended Canada College in 1975 to receive an associate of arts degree. Politically, Anna has achieved so much, and as such, her political life has been successful (Eshoo, 2010). She has appointed the chair to lead San Mateo Democratic Party in 1978-1982. In 1980, she was appointed a member of the Democratic National Committee and the staff in the State Assembly in 1981. Anna was also appointed to the County of Board of Supervisors of the San Mateo in 1982 hence serving until 1992. Most impor</w:t>
      </w:r>
      <w:r w:rsidR="006B4F5D">
        <w:rPr>
          <w:rFonts w:ascii="Times New Roman" w:hAnsi="Times New Roman" w:cs="Times New Roman"/>
          <w:sz w:val="24"/>
          <w:szCs w:val="24"/>
        </w:rPr>
        <w:t>tantly, she served in the 108</w:t>
      </w:r>
      <w:r w:rsidR="006B4F5D" w:rsidRPr="006B4F5D">
        <w:rPr>
          <w:rFonts w:ascii="Times New Roman" w:hAnsi="Times New Roman" w:cs="Times New Roman"/>
          <w:sz w:val="24"/>
          <w:szCs w:val="24"/>
          <w:vertAlign w:val="superscript"/>
        </w:rPr>
        <w:t>th</w:t>
      </w:r>
      <w:r w:rsidR="006B4F5D">
        <w:rPr>
          <w:rFonts w:ascii="Times New Roman" w:hAnsi="Times New Roman" w:cs="Times New Roman"/>
          <w:sz w:val="24"/>
          <w:szCs w:val="24"/>
        </w:rPr>
        <w:t xml:space="preserve"> </w:t>
      </w:r>
      <w:r w:rsidRPr="00EA002E">
        <w:rPr>
          <w:rFonts w:ascii="Times New Roman" w:hAnsi="Times New Roman" w:cs="Times New Roman"/>
          <w:sz w:val="24"/>
          <w:szCs w:val="24"/>
        </w:rPr>
        <w:t xml:space="preserve">Congress in 2003, where she was an undisputed president. </w:t>
      </w:r>
    </w:p>
    <w:p w:rsidR="00EA002E" w:rsidRPr="00D938A7" w:rsidRDefault="00EA002E" w:rsidP="00D938A7">
      <w:pPr>
        <w:spacing w:line="480" w:lineRule="auto"/>
        <w:jc w:val="center"/>
        <w:rPr>
          <w:rFonts w:ascii="Times New Roman" w:hAnsi="Times New Roman" w:cs="Times New Roman"/>
          <w:b/>
          <w:sz w:val="24"/>
          <w:szCs w:val="24"/>
        </w:rPr>
      </w:pPr>
      <w:r w:rsidRPr="00D938A7">
        <w:rPr>
          <w:rFonts w:ascii="Times New Roman" w:hAnsi="Times New Roman" w:cs="Times New Roman"/>
          <w:b/>
          <w:sz w:val="24"/>
          <w:szCs w:val="24"/>
        </w:rPr>
        <w:lastRenderedPageBreak/>
        <w:t>Healthcare Bill: Pandemic and All-Hazards Preparednes</w:t>
      </w:r>
      <w:r w:rsidR="006B4F5D">
        <w:rPr>
          <w:rFonts w:ascii="Times New Roman" w:hAnsi="Times New Roman" w:cs="Times New Roman"/>
          <w:b/>
          <w:sz w:val="24"/>
          <w:szCs w:val="24"/>
        </w:rPr>
        <w:t>s and Advancing Innovation Act o</w:t>
      </w:r>
      <w:r w:rsidRPr="00D938A7">
        <w:rPr>
          <w:rFonts w:ascii="Times New Roman" w:hAnsi="Times New Roman" w:cs="Times New Roman"/>
          <w:b/>
          <w:sz w:val="24"/>
          <w:szCs w:val="24"/>
        </w:rPr>
        <w:t>f 2018</w:t>
      </w:r>
    </w:p>
    <w:p w:rsidR="00EA002E" w:rsidRPr="00EA002E" w:rsidRDefault="00EA002E" w:rsidP="00D938A7">
      <w:pPr>
        <w:spacing w:line="480" w:lineRule="auto"/>
        <w:ind w:firstLine="720"/>
        <w:rPr>
          <w:rFonts w:ascii="Times New Roman" w:hAnsi="Times New Roman" w:cs="Times New Roman"/>
          <w:sz w:val="24"/>
          <w:szCs w:val="24"/>
        </w:rPr>
      </w:pPr>
      <w:r w:rsidRPr="00EA002E">
        <w:rPr>
          <w:rFonts w:ascii="Times New Roman" w:hAnsi="Times New Roman" w:cs="Times New Roman"/>
          <w:sz w:val="24"/>
          <w:szCs w:val="24"/>
        </w:rPr>
        <w:t xml:space="preserve">Anna Eshoo is among the top-performing members of the Democratic Party in its entire history in the United States. On the same note, she is championed as the one who initiated the Pandemic and All-Hazards Preparedness and Advancing Innovation (PAHPA) (Govtrack, 2019). She was motivated by the multiple anthrax attacks in 2001. Hence, </w:t>
      </w:r>
      <w:r w:rsidR="006B4F5D">
        <w:rPr>
          <w:rFonts w:ascii="Times New Roman" w:hAnsi="Times New Roman" w:cs="Times New Roman"/>
          <w:sz w:val="24"/>
          <w:szCs w:val="24"/>
        </w:rPr>
        <w:t xml:space="preserve">the </w:t>
      </w:r>
      <w:r w:rsidRPr="00EA002E">
        <w:rPr>
          <w:rFonts w:ascii="Times New Roman" w:hAnsi="Times New Roman" w:cs="Times New Roman"/>
          <w:sz w:val="24"/>
          <w:szCs w:val="24"/>
        </w:rPr>
        <w:t>Congress was keen to mandate efforts to implement drugs, vaccines as well as the diagnostics which are required to safeguard the American people from radiological, nuclear, biological and chemical as well as pandemic threats. Also, Anna focused on introducing and push</w:t>
      </w:r>
      <w:r w:rsidR="006B4F5D">
        <w:rPr>
          <w:rFonts w:ascii="Times New Roman" w:hAnsi="Times New Roman" w:cs="Times New Roman"/>
          <w:sz w:val="24"/>
          <w:szCs w:val="24"/>
        </w:rPr>
        <w:t>ing</w:t>
      </w:r>
      <w:r w:rsidRPr="00EA002E">
        <w:rPr>
          <w:rFonts w:ascii="Times New Roman" w:hAnsi="Times New Roman" w:cs="Times New Roman"/>
          <w:sz w:val="24"/>
          <w:szCs w:val="24"/>
        </w:rPr>
        <w:t xml:space="preserve"> the bill as a way of overseeing responses which may aid the public to increase safety. She also focused on supporting the addition and introduction of a better system regarding better public health and medical countermeasures to improve safety. </w:t>
      </w:r>
    </w:p>
    <w:p w:rsidR="00EA002E" w:rsidRPr="00EA002E" w:rsidRDefault="006B4F5D" w:rsidP="00D938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introduction of </w:t>
      </w:r>
      <w:r w:rsidR="00EA002E" w:rsidRPr="00EA002E">
        <w:rPr>
          <w:rFonts w:ascii="Times New Roman" w:hAnsi="Times New Roman" w:cs="Times New Roman"/>
          <w:sz w:val="24"/>
          <w:szCs w:val="24"/>
        </w:rPr>
        <w:t>Preparedness and Advancing Innovation Act of 2018 will be essential in improving the way the public prepare and initiate countermeasures that are accommodative (Govtrack, 2019). Implementing the bill will focus on the needs of special individuals, especially the mentally and disabled, challenged people. Based on this context, I feel very honoured meeting you as my legislator as far as the justificatio</w:t>
      </w:r>
      <w:r w:rsidR="00D938A7">
        <w:rPr>
          <w:rFonts w:ascii="Times New Roman" w:hAnsi="Times New Roman" w:cs="Times New Roman"/>
          <w:sz w:val="24"/>
          <w:szCs w:val="24"/>
        </w:rPr>
        <w:t>ns and vital reasons concerning</w:t>
      </w:r>
      <w:r w:rsidR="00EA002E" w:rsidRPr="00EA002E">
        <w:rPr>
          <w:rFonts w:ascii="Times New Roman" w:hAnsi="Times New Roman" w:cs="Times New Roman"/>
          <w:sz w:val="24"/>
          <w:szCs w:val="24"/>
        </w:rPr>
        <w:t xml:space="preserve"> on the bill</w:t>
      </w:r>
      <w:r w:rsidR="00D938A7">
        <w:rPr>
          <w:rFonts w:ascii="Times New Roman" w:hAnsi="Times New Roman" w:cs="Times New Roman"/>
          <w:sz w:val="24"/>
          <w:szCs w:val="24"/>
        </w:rPr>
        <w:t xml:space="preserve"> are concerned</w:t>
      </w:r>
      <w:r w:rsidR="00EA002E" w:rsidRPr="00EA002E">
        <w:rPr>
          <w:rFonts w:ascii="Times New Roman" w:hAnsi="Times New Roman" w:cs="Times New Roman"/>
          <w:sz w:val="24"/>
          <w:szCs w:val="24"/>
        </w:rPr>
        <w:t>. For that reason, kindly feel free to answer the following study questions related to the bill in the best way possible.</w:t>
      </w:r>
    </w:p>
    <w:p w:rsidR="00EA002E" w:rsidRPr="00D938A7" w:rsidRDefault="00EA002E" w:rsidP="00D938A7">
      <w:pPr>
        <w:spacing w:line="480" w:lineRule="auto"/>
        <w:jc w:val="center"/>
        <w:rPr>
          <w:rFonts w:ascii="Times New Roman" w:hAnsi="Times New Roman" w:cs="Times New Roman"/>
          <w:b/>
          <w:sz w:val="24"/>
          <w:szCs w:val="24"/>
        </w:rPr>
      </w:pPr>
      <w:r w:rsidRPr="00D938A7">
        <w:rPr>
          <w:rFonts w:ascii="Times New Roman" w:hAnsi="Times New Roman" w:cs="Times New Roman"/>
          <w:b/>
          <w:sz w:val="24"/>
          <w:szCs w:val="24"/>
        </w:rPr>
        <w:t xml:space="preserve">Interview </w:t>
      </w:r>
      <w:r w:rsidR="00D938A7" w:rsidRPr="00D938A7">
        <w:rPr>
          <w:rFonts w:ascii="Times New Roman" w:hAnsi="Times New Roman" w:cs="Times New Roman"/>
          <w:b/>
          <w:sz w:val="24"/>
          <w:szCs w:val="24"/>
        </w:rPr>
        <w:t>Questions</w:t>
      </w:r>
    </w:p>
    <w:p w:rsidR="00EA002E" w:rsidRPr="00D938A7" w:rsidRDefault="00EA002E" w:rsidP="00D938A7">
      <w:pPr>
        <w:pStyle w:val="ListParagraph"/>
        <w:numPr>
          <w:ilvl w:val="0"/>
          <w:numId w:val="1"/>
        </w:numPr>
        <w:spacing w:line="480" w:lineRule="auto"/>
        <w:rPr>
          <w:rFonts w:ascii="Times New Roman" w:hAnsi="Times New Roman" w:cs="Times New Roman"/>
          <w:sz w:val="24"/>
          <w:szCs w:val="24"/>
        </w:rPr>
      </w:pPr>
      <w:r w:rsidRPr="00D938A7">
        <w:rPr>
          <w:rFonts w:ascii="Times New Roman" w:hAnsi="Times New Roman" w:cs="Times New Roman"/>
          <w:sz w:val="24"/>
          <w:szCs w:val="24"/>
        </w:rPr>
        <w:t>What factors motivated you to introduce the bill?</w:t>
      </w:r>
    </w:p>
    <w:p w:rsidR="00EA002E" w:rsidRPr="00D938A7" w:rsidRDefault="00EA002E" w:rsidP="00D938A7">
      <w:pPr>
        <w:pStyle w:val="ListParagraph"/>
        <w:numPr>
          <w:ilvl w:val="0"/>
          <w:numId w:val="1"/>
        </w:numPr>
        <w:spacing w:line="480" w:lineRule="auto"/>
        <w:rPr>
          <w:rFonts w:ascii="Times New Roman" w:hAnsi="Times New Roman" w:cs="Times New Roman"/>
          <w:sz w:val="24"/>
          <w:szCs w:val="24"/>
        </w:rPr>
      </w:pPr>
      <w:r w:rsidRPr="00D938A7">
        <w:rPr>
          <w:rFonts w:ascii="Times New Roman" w:hAnsi="Times New Roman" w:cs="Times New Roman"/>
          <w:sz w:val="24"/>
          <w:szCs w:val="24"/>
        </w:rPr>
        <w:t xml:space="preserve">How </w:t>
      </w:r>
      <w:r w:rsidR="00D938A7">
        <w:rPr>
          <w:rFonts w:ascii="Times New Roman" w:hAnsi="Times New Roman" w:cs="Times New Roman"/>
          <w:sz w:val="24"/>
          <w:szCs w:val="24"/>
        </w:rPr>
        <w:t>will</w:t>
      </w:r>
      <w:r w:rsidRPr="00D938A7">
        <w:rPr>
          <w:rFonts w:ascii="Times New Roman" w:hAnsi="Times New Roman" w:cs="Times New Roman"/>
          <w:sz w:val="24"/>
          <w:szCs w:val="24"/>
        </w:rPr>
        <w:t xml:space="preserve"> the public benefit </w:t>
      </w:r>
      <w:r w:rsidR="00D938A7">
        <w:rPr>
          <w:rFonts w:ascii="Times New Roman" w:hAnsi="Times New Roman" w:cs="Times New Roman"/>
          <w:sz w:val="24"/>
          <w:szCs w:val="24"/>
        </w:rPr>
        <w:t>upon the passage of the bill</w:t>
      </w:r>
      <w:r w:rsidRPr="00D938A7">
        <w:rPr>
          <w:rFonts w:ascii="Times New Roman" w:hAnsi="Times New Roman" w:cs="Times New Roman"/>
          <w:sz w:val="24"/>
          <w:szCs w:val="24"/>
        </w:rPr>
        <w:t>?</w:t>
      </w:r>
    </w:p>
    <w:p w:rsidR="00EA002E" w:rsidRPr="00D938A7" w:rsidRDefault="00EA002E" w:rsidP="00D938A7">
      <w:pPr>
        <w:pStyle w:val="ListParagraph"/>
        <w:numPr>
          <w:ilvl w:val="0"/>
          <w:numId w:val="1"/>
        </w:numPr>
        <w:spacing w:line="480" w:lineRule="auto"/>
        <w:rPr>
          <w:rFonts w:ascii="Times New Roman" w:hAnsi="Times New Roman" w:cs="Times New Roman"/>
          <w:sz w:val="24"/>
          <w:szCs w:val="24"/>
        </w:rPr>
      </w:pPr>
      <w:r w:rsidRPr="00D938A7">
        <w:rPr>
          <w:rFonts w:ascii="Times New Roman" w:hAnsi="Times New Roman" w:cs="Times New Roman"/>
          <w:sz w:val="24"/>
          <w:szCs w:val="24"/>
        </w:rPr>
        <w:t>What can the government do to reduce the occurrence of pandemics and hazards?</w:t>
      </w:r>
    </w:p>
    <w:p w:rsidR="006B4F5D" w:rsidRDefault="006B4F5D" w:rsidP="00D938A7">
      <w:pPr>
        <w:spacing w:line="480" w:lineRule="auto"/>
        <w:ind w:firstLine="360"/>
        <w:rPr>
          <w:rFonts w:ascii="Times New Roman" w:hAnsi="Times New Roman" w:cs="Times New Roman"/>
          <w:sz w:val="24"/>
          <w:szCs w:val="24"/>
        </w:rPr>
      </w:pPr>
    </w:p>
    <w:p w:rsidR="006B4F5D" w:rsidRPr="006B4F5D" w:rsidRDefault="006B4F5D" w:rsidP="006B4F5D">
      <w:pPr>
        <w:spacing w:line="480" w:lineRule="auto"/>
        <w:ind w:firstLine="360"/>
        <w:jc w:val="center"/>
        <w:rPr>
          <w:rFonts w:ascii="Times New Roman" w:hAnsi="Times New Roman" w:cs="Times New Roman"/>
          <w:b/>
          <w:sz w:val="24"/>
          <w:szCs w:val="24"/>
        </w:rPr>
      </w:pPr>
      <w:r w:rsidRPr="006B4F5D">
        <w:rPr>
          <w:rFonts w:ascii="Times New Roman" w:hAnsi="Times New Roman" w:cs="Times New Roman"/>
          <w:b/>
          <w:sz w:val="24"/>
          <w:szCs w:val="24"/>
        </w:rPr>
        <w:lastRenderedPageBreak/>
        <w:t>Responses.</w:t>
      </w:r>
    </w:p>
    <w:p w:rsidR="00EA002E" w:rsidRPr="00EA002E" w:rsidRDefault="00EA002E" w:rsidP="00D938A7">
      <w:pPr>
        <w:spacing w:line="480" w:lineRule="auto"/>
        <w:ind w:firstLine="360"/>
        <w:rPr>
          <w:rFonts w:ascii="Times New Roman" w:hAnsi="Times New Roman" w:cs="Times New Roman"/>
          <w:sz w:val="24"/>
          <w:szCs w:val="24"/>
        </w:rPr>
      </w:pPr>
      <w:r w:rsidRPr="00EA002E">
        <w:rPr>
          <w:rFonts w:ascii="Times New Roman" w:hAnsi="Times New Roman" w:cs="Times New Roman"/>
          <w:sz w:val="24"/>
          <w:szCs w:val="24"/>
        </w:rPr>
        <w:t>Thank you for your questions. One factor which motivated me to initiate the bill is the fact that a lot of people have suffered f</w:t>
      </w:r>
      <w:r w:rsidR="00D938A7">
        <w:rPr>
          <w:rFonts w:ascii="Times New Roman" w:hAnsi="Times New Roman" w:cs="Times New Roman"/>
          <w:sz w:val="24"/>
          <w:szCs w:val="24"/>
        </w:rPr>
        <w:t xml:space="preserve">rom pandemics, thus </w:t>
      </w:r>
      <w:r w:rsidRPr="00EA002E">
        <w:rPr>
          <w:rFonts w:ascii="Times New Roman" w:hAnsi="Times New Roman" w:cs="Times New Roman"/>
          <w:sz w:val="24"/>
          <w:szCs w:val="24"/>
        </w:rPr>
        <w:t xml:space="preserve">subjecting them to severe suffering. As a result, the infected individuals continue to part with a lot of money, considering the fact that healthcare has been </w:t>
      </w:r>
      <w:r w:rsidR="00D938A7">
        <w:rPr>
          <w:rFonts w:ascii="Times New Roman" w:hAnsi="Times New Roman" w:cs="Times New Roman"/>
          <w:sz w:val="24"/>
          <w:szCs w:val="24"/>
        </w:rPr>
        <w:t>very expensive</w:t>
      </w:r>
      <w:r w:rsidRPr="00EA002E">
        <w:rPr>
          <w:rFonts w:ascii="Times New Roman" w:hAnsi="Times New Roman" w:cs="Times New Roman"/>
          <w:sz w:val="24"/>
          <w:szCs w:val="24"/>
        </w:rPr>
        <w:t>. Another factor was the fact that hazards have been prominent in the entire history of the United States. Some of the hazards like nuclear releases affect the lives of the public negatively (Veenema, 2018). Based on my point of view, the bill will increase the h</w:t>
      </w:r>
      <w:r w:rsidR="006B4F5D">
        <w:rPr>
          <w:rFonts w:ascii="Times New Roman" w:hAnsi="Times New Roman" w:cs="Times New Roman"/>
          <w:sz w:val="24"/>
          <w:szCs w:val="24"/>
        </w:rPr>
        <w:t>ealth of Americans upon adoption</w:t>
      </w:r>
      <w:r w:rsidRPr="00EA002E">
        <w:rPr>
          <w:rFonts w:ascii="Times New Roman" w:hAnsi="Times New Roman" w:cs="Times New Roman"/>
          <w:sz w:val="24"/>
          <w:szCs w:val="24"/>
        </w:rPr>
        <w:t xml:space="preserve"> since countermeasures and medication options will be promoted. Increasing safety will ensure that health outcomes remain significant as healthcare providers deliver care to all patients. I think that the government ought to increase funds to minimize the spread of pandemics and severe hazard that affect Americans. In other words, the government should enact and make the Pandemic and All-Hazards Preparedness and Advancing Innovation Act of 2018 a</w:t>
      </w:r>
      <w:r w:rsidR="006B4F5D">
        <w:rPr>
          <w:rFonts w:ascii="Times New Roman" w:hAnsi="Times New Roman" w:cs="Times New Roman"/>
          <w:sz w:val="24"/>
          <w:szCs w:val="24"/>
        </w:rPr>
        <w:t xml:space="preserve"> law</w:t>
      </w:r>
      <w:r w:rsidRPr="00EA002E">
        <w:rPr>
          <w:rFonts w:ascii="Times New Roman" w:hAnsi="Times New Roman" w:cs="Times New Roman"/>
          <w:sz w:val="24"/>
          <w:szCs w:val="24"/>
        </w:rPr>
        <w:t xml:space="preserve">. </w:t>
      </w:r>
    </w:p>
    <w:p w:rsidR="00EA002E" w:rsidRPr="00D938A7" w:rsidRDefault="00EA002E" w:rsidP="00D938A7">
      <w:pPr>
        <w:spacing w:line="480" w:lineRule="auto"/>
        <w:jc w:val="center"/>
        <w:rPr>
          <w:rFonts w:ascii="Times New Roman" w:hAnsi="Times New Roman" w:cs="Times New Roman"/>
          <w:b/>
          <w:sz w:val="24"/>
          <w:szCs w:val="24"/>
        </w:rPr>
      </w:pPr>
      <w:r w:rsidRPr="00D938A7">
        <w:rPr>
          <w:rFonts w:ascii="Times New Roman" w:hAnsi="Times New Roman" w:cs="Times New Roman"/>
          <w:b/>
          <w:sz w:val="24"/>
          <w:szCs w:val="24"/>
        </w:rPr>
        <w:t>Critical Insights, Analysis, and Personal Reflection</w:t>
      </w:r>
    </w:p>
    <w:p w:rsidR="00EA002E" w:rsidRPr="00EA002E" w:rsidRDefault="00EA002E" w:rsidP="00D938A7">
      <w:pPr>
        <w:spacing w:line="480" w:lineRule="auto"/>
        <w:ind w:firstLine="720"/>
        <w:rPr>
          <w:rFonts w:ascii="Times New Roman" w:hAnsi="Times New Roman" w:cs="Times New Roman"/>
          <w:sz w:val="24"/>
          <w:szCs w:val="24"/>
        </w:rPr>
      </w:pPr>
      <w:r w:rsidRPr="00EA002E">
        <w:rPr>
          <w:rFonts w:ascii="Times New Roman" w:hAnsi="Times New Roman" w:cs="Times New Roman"/>
          <w:sz w:val="24"/>
          <w:szCs w:val="24"/>
        </w:rPr>
        <w:t>The interview was certainly very insightful for it has increased the knowledge in the context of healthcare. I have embraced the fact that the government has a lot of influence in fighting pandemics and hazards since it is expected to increase funds. The government must implement strategies and initiatives as a way of increasing the extent of preparedness in the occurrence of hazards and preparedness. I have also embraced insights that it is ethical to promote healthcare. Reducing pain a</w:t>
      </w:r>
      <w:r w:rsidR="00D938A7">
        <w:rPr>
          <w:rFonts w:ascii="Times New Roman" w:hAnsi="Times New Roman" w:cs="Times New Roman"/>
          <w:sz w:val="24"/>
          <w:szCs w:val="24"/>
        </w:rPr>
        <w:t xml:space="preserve">nd suffering is essential for </w:t>
      </w:r>
      <w:r w:rsidRPr="00EA002E">
        <w:rPr>
          <w:rFonts w:ascii="Times New Roman" w:hAnsi="Times New Roman" w:cs="Times New Roman"/>
          <w:sz w:val="24"/>
          <w:szCs w:val="24"/>
        </w:rPr>
        <w:t>individual</w:t>
      </w:r>
      <w:r w:rsidR="00D938A7">
        <w:rPr>
          <w:rFonts w:ascii="Times New Roman" w:hAnsi="Times New Roman" w:cs="Times New Roman"/>
          <w:sz w:val="24"/>
          <w:szCs w:val="24"/>
        </w:rPr>
        <w:t>s</w:t>
      </w:r>
      <w:r w:rsidRPr="00EA002E">
        <w:rPr>
          <w:rFonts w:ascii="Times New Roman" w:hAnsi="Times New Roman" w:cs="Times New Roman"/>
          <w:sz w:val="24"/>
          <w:szCs w:val="24"/>
        </w:rPr>
        <w:t xml:space="preserve"> who earns low incomes, which is ethical since it promotes human dignity. For that reason, the public will have the confidence in the healthcare sector as they receive care. </w:t>
      </w:r>
    </w:p>
    <w:p w:rsidR="00D938A7" w:rsidRDefault="00D938A7" w:rsidP="00EA002E">
      <w:pPr>
        <w:spacing w:line="480" w:lineRule="auto"/>
        <w:rPr>
          <w:rFonts w:ascii="Times New Roman" w:hAnsi="Times New Roman" w:cs="Times New Roman"/>
          <w:sz w:val="24"/>
          <w:szCs w:val="24"/>
        </w:rPr>
      </w:pPr>
    </w:p>
    <w:p w:rsidR="00D938A7" w:rsidRDefault="00D938A7" w:rsidP="00EA002E">
      <w:pPr>
        <w:spacing w:line="480" w:lineRule="auto"/>
        <w:rPr>
          <w:rFonts w:ascii="Times New Roman" w:hAnsi="Times New Roman" w:cs="Times New Roman"/>
          <w:sz w:val="24"/>
          <w:szCs w:val="24"/>
        </w:rPr>
      </w:pPr>
    </w:p>
    <w:p w:rsidR="00EA002E" w:rsidRPr="00D938A7" w:rsidRDefault="00EA002E" w:rsidP="00D938A7">
      <w:pPr>
        <w:spacing w:line="480" w:lineRule="auto"/>
        <w:jc w:val="center"/>
        <w:rPr>
          <w:rFonts w:ascii="Times New Roman" w:hAnsi="Times New Roman" w:cs="Times New Roman"/>
          <w:b/>
          <w:sz w:val="24"/>
          <w:szCs w:val="24"/>
        </w:rPr>
      </w:pPr>
      <w:r w:rsidRPr="00D938A7">
        <w:rPr>
          <w:rFonts w:ascii="Times New Roman" w:hAnsi="Times New Roman" w:cs="Times New Roman"/>
          <w:b/>
          <w:sz w:val="24"/>
          <w:szCs w:val="24"/>
        </w:rPr>
        <w:lastRenderedPageBreak/>
        <w:t>Conclusion</w:t>
      </w:r>
    </w:p>
    <w:p w:rsidR="00EA002E" w:rsidRDefault="00EA002E" w:rsidP="00D938A7">
      <w:pPr>
        <w:spacing w:line="480" w:lineRule="auto"/>
        <w:ind w:firstLine="720"/>
        <w:rPr>
          <w:rFonts w:ascii="Times New Roman" w:hAnsi="Times New Roman" w:cs="Times New Roman"/>
          <w:sz w:val="24"/>
          <w:szCs w:val="24"/>
        </w:rPr>
      </w:pPr>
      <w:r w:rsidRPr="00EA002E">
        <w:rPr>
          <w:rFonts w:ascii="Times New Roman" w:hAnsi="Times New Roman" w:cs="Times New Roman"/>
          <w:sz w:val="24"/>
          <w:szCs w:val="24"/>
        </w:rPr>
        <w:t>It is vital to implement Pandemic and All-Hazards Preparedness and Advancing Innovation Act of 2018 into a bill to promote the health of the American public regardless of the background they have. Adopting the act will also reduce costs hence making healthcare affordable. Both private and public institutions will be able to research medical countermeasures, which may reduce all hazards and pandemics to promote health. Therefore, it is vital to adopt the bill for that it will safeguard the public’s health from both external and internal threats from natural disasters and disasters.</w:t>
      </w: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938A7" w:rsidRDefault="00D938A7" w:rsidP="00854278">
      <w:pPr>
        <w:spacing w:line="480" w:lineRule="auto"/>
        <w:rPr>
          <w:rFonts w:ascii="Times New Roman" w:hAnsi="Times New Roman" w:cs="Times New Roman"/>
          <w:sz w:val="24"/>
          <w:szCs w:val="24"/>
        </w:rPr>
      </w:pPr>
    </w:p>
    <w:p w:rsidR="00DA4A11" w:rsidRPr="00854278" w:rsidRDefault="00DA4A11" w:rsidP="00D938A7">
      <w:pPr>
        <w:spacing w:line="480" w:lineRule="auto"/>
        <w:jc w:val="center"/>
        <w:rPr>
          <w:rFonts w:ascii="Times New Roman" w:hAnsi="Times New Roman" w:cs="Times New Roman"/>
          <w:sz w:val="24"/>
          <w:szCs w:val="24"/>
        </w:rPr>
      </w:pPr>
      <w:r w:rsidRPr="00854278">
        <w:rPr>
          <w:rFonts w:ascii="Times New Roman" w:hAnsi="Times New Roman" w:cs="Times New Roman"/>
          <w:sz w:val="24"/>
          <w:szCs w:val="24"/>
        </w:rPr>
        <w:lastRenderedPageBreak/>
        <w:t>References</w:t>
      </w:r>
    </w:p>
    <w:p w:rsidR="00D938A7" w:rsidRPr="00D938A7" w:rsidRDefault="00D938A7" w:rsidP="00D938A7">
      <w:pPr>
        <w:spacing w:line="480" w:lineRule="auto"/>
        <w:ind w:left="720" w:hanging="720"/>
        <w:rPr>
          <w:rFonts w:ascii="Times New Roman" w:hAnsi="Times New Roman" w:cs="Times New Roman"/>
          <w:color w:val="222222"/>
          <w:sz w:val="24"/>
          <w:szCs w:val="24"/>
          <w:shd w:val="clear" w:color="auto" w:fill="FFFFFF"/>
        </w:rPr>
      </w:pPr>
      <w:r w:rsidRPr="00854278">
        <w:rPr>
          <w:rFonts w:ascii="Times New Roman" w:hAnsi="Times New Roman" w:cs="Times New Roman"/>
          <w:color w:val="222222"/>
          <w:sz w:val="24"/>
          <w:szCs w:val="24"/>
          <w:shd w:val="clear" w:color="auto" w:fill="FFFFFF"/>
        </w:rPr>
        <w:t>Eshoo, A. (2010). Letter to Secretary of State Hillary Clinton from Congresswoman Eshoo et al. </w:t>
      </w:r>
      <w:r w:rsidRPr="00854278">
        <w:rPr>
          <w:rFonts w:ascii="Times New Roman" w:hAnsi="Times New Roman" w:cs="Times New Roman"/>
          <w:i/>
          <w:iCs/>
          <w:color w:val="222222"/>
          <w:sz w:val="24"/>
          <w:szCs w:val="24"/>
          <w:shd w:val="clear" w:color="auto" w:fill="FFFFFF"/>
        </w:rPr>
        <w:t>US House of Representatives</w:t>
      </w:r>
      <w:r w:rsidRPr="00854278">
        <w:rPr>
          <w:rFonts w:ascii="Times New Roman" w:hAnsi="Times New Roman" w:cs="Times New Roman"/>
          <w:color w:val="222222"/>
          <w:sz w:val="24"/>
          <w:szCs w:val="24"/>
          <w:shd w:val="clear" w:color="auto" w:fill="FFFFFF"/>
        </w:rPr>
        <w:t>.</w:t>
      </w:r>
    </w:p>
    <w:p w:rsidR="00D938A7" w:rsidRPr="00854278" w:rsidRDefault="00D938A7" w:rsidP="00854278">
      <w:pPr>
        <w:spacing w:line="480" w:lineRule="auto"/>
        <w:ind w:left="720" w:hanging="720"/>
        <w:rPr>
          <w:rFonts w:ascii="Times New Roman" w:hAnsi="Times New Roman" w:cs="Times New Roman"/>
          <w:sz w:val="24"/>
          <w:szCs w:val="24"/>
        </w:rPr>
      </w:pPr>
      <w:r w:rsidRPr="00854278">
        <w:rPr>
          <w:rFonts w:ascii="Times New Roman" w:hAnsi="Times New Roman" w:cs="Times New Roman"/>
          <w:sz w:val="24"/>
          <w:szCs w:val="24"/>
        </w:rPr>
        <w:t xml:space="preserve">Govtrack (2019). H.R. 269: Pandemic and All-Hazards Preparedness and Advancing Innovation Act of 2019. Retrieved on January 26, 2019 from </w:t>
      </w:r>
      <w:hyperlink r:id="rId7" w:history="1">
        <w:r w:rsidRPr="00854278">
          <w:rPr>
            <w:rStyle w:val="Hyperlink"/>
            <w:rFonts w:ascii="Times New Roman" w:hAnsi="Times New Roman" w:cs="Times New Roman"/>
            <w:sz w:val="24"/>
            <w:szCs w:val="24"/>
          </w:rPr>
          <w:t>https://www.govtrack.us/congress/bills/116/hr269</w:t>
        </w:r>
      </w:hyperlink>
      <w:r w:rsidRPr="00854278">
        <w:rPr>
          <w:rFonts w:ascii="Times New Roman" w:hAnsi="Times New Roman" w:cs="Times New Roman"/>
          <w:sz w:val="24"/>
          <w:szCs w:val="24"/>
        </w:rPr>
        <w:t>.</w:t>
      </w:r>
    </w:p>
    <w:p w:rsidR="00D938A7" w:rsidRPr="00854278" w:rsidRDefault="00D938A7" w:rsidP="00854278">
      <w:pPr>
        <w:spacing w:line="480" w:lineRule="auto"/>
        <w:ind w:left="720" w:hanging="720"/>
        <w:rPr>
          <w:rFonts w:ascii="Times New Roman" w:hAnsi="Times New Roman" w:cs="Times New Roman"/>
          <w:color w:val="222222"/>
          <w:sz w:val="24"/>
          <w:szCs w:val="24"/>
          <w:shd w:val="clear" w:color="auto" w:fill="FFFFFF"/>
        </w:rPr>
      </w:pPr>
      <w:r w:rsidRPr="00854278">
        <w:rPr>
          <w:rFonts w:ascii="Times New Roman" w:hAnsi="Times New Roman" w:cs="Times New Roman"/>
          <w:color w:val="222222"/>
          <w:sz w:val="24"/>
          <w:szCs w:val="24"/>
          <w:shd w:val="clear" w:color="auto" w:fill="FFFFFF"/>
        </w:rPr>
        <w:t>Veenema, T. G. (Ed.). (2018). </w:t>
      </w:r>
      <w:r w:rsidRPr="00854278">
        <w:rPr>
          <w:rFonts w:ascii="Times New Roman" w:hAnsi="Times New Roman" w:cs="Times New Roman"/>
          <w:i/>
          <w:iCs/>
          <w:color w:val="222222"/>
          <w:sz w:val="24"/>
          <w:szCs w:val="24"/>
          <w:shd w:val="clear" w:color="auto" w:fill="FFFFFF"/>
        </w:rPr>
        <w:t>Disaster nursing and emergenc</w:t>
      </w:r>
      <w:bookmarkStart w:id="0" w:name="_GoBack"/>
      <w:bookmarkEnd w:id="0"/>
      <w:r w:rsidRPr="00854278">
        <w:rPr>
          <w:rFonts w:ascii="Times New Roman" w:hAnsi="Times New Roman" w:cs="Times New Roman"/>
          <w:i/>
          <w:iCs/>
          <w:color w:val="222222"/>
          <w:sz w:val="24"/>
          <w:szCs w:val="24"/>
          <w:shd w:val="clear" w:color="auto" w:fill="FFFFFF"/>
        </w:rPr>
        <w:t>y preparedness</w:t>
      </w:r>
      <w:r w:rsidRPr="00854278">
        <w:rPr>
          <w:rFonts w:ascii="Times New Roman" w:hAnsi="Times New Roman" w:cs="Times New Roman"/>
          <w:color w:val="222222"/>
          <w:sz w:val="24"/>
          <w:szCs w:val="24"/>
          <w:shd w:val="clear" w:color="auto" w:fill="FFFFFF"/>
        </w:rPr>
        <w:t>. Springer Publishing Company.</w:t>
      </w:r>
    </w:p>
    <w:sectPr w:rsidR="00D938A7" w:rsidRPr="00854278" w:rsidSect="00854278">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61C" w:rsidRDefault="00D9061C" w:rsidP="00854278">
      <w:pPr>
        <w:spacing w:after="0" w:line="240" w:lineRule="auto"/>
      </w:pPr>
      <w:r>
        <w:separator/>
      </w:r>
    </w:p>
  </w:endnote>
  <w:endnote w:type="continuationSeparator" w:id="1">
    <w:p w:rsidR="00D9061C" w:rsidRDefault="00D9061C" w:rsidP="00854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61C" w:rsidRDefault="00D9061C" w:rsidP="00854278">
      <w:pPr>
        <w:spacing w:after="0" w:line="240" w:lineRule="auto"/>
      </w:pPr>
      <w:r>
        <w:separator/>
      </w:r>
    </w:p>
  </w:footnote>
  <w:footnote w:type="continuationSeparator" w:id="1">
    <w:p w:rsidR="00D9061C" w:rsidRDefault="00D9061C" w:rsidP="008542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52704838"/>
      <w:docPartObj>
        <w:docPartGallery w:val="Page Numbers (Top of Page)"/>
        <w:docPartUnique/>
      </w:docPartObj>
    </w:sdtPr>
    <w:sdtEndPr>
      <w:rPr>
        <w:noProof/>
      </w:rPr>
    </w:sdtEndPr>
    <w:sdtContent>
      <w:p w:rsidR="00854278" w:rsidRPr="00854278" w:rsidRDefault="00854278" w:rsidP="00854278">
        <w:pPr>
          <w:pStyle w:val="Header"/>
          <w:spacing w:line="480" w:lineRule="auto"/>
          <w:rPr>
            <w:rFonts w:ascii="Times New Roman" w:hAnsi="Times New Roman" w:cs="Times New Roman"/>
            <w:sz w:val="24"/>
            <w:szCs w:val="24"/>
          </w:rPr>
        </w:pPr>
        <w:r w:rsidRPr="00854278">
          <w:rPr>
            <w:rFonts w:ascii="Times New Roman" w:hAnsi="Times New Roman" w:cs="Times New Roman"/>
            <w:sz w:val="24"/>
            <w:szCs w:val="24"/>
          </w:rPr>
          <w:t>WEEK 4 ELECTED OFFICIAL MOCK INTERVIEW</w:t>
        </w:r>
        <w:r w:rsidR="00483587">
          <w:rPr>
            <w:rFonts w:ascii="Times New Roman" w:hAnsi="Times New Roman" w:cs="Times New Roman"/>
            <w:sz w:val="24"/>
            <w:szCs w:val="24"/>
          </w:rPr>
          <w:t xml:space="preserve">                                                          </w:t>
        </w:r>
        <w:r w:rsidR="00C076DB" w:rsidRPr="00854278">
          <w:rPr>
            <w:rFonts w:ascii="Times New Roman" w:hAnsi="Times New Roman" w:cs="Times New Roman"/>
            <w:sz w:val="24"/>
            <w:szCs w:val="24"/>
          </w:rPr>
          <w:fldChar w:fldCharType="begin"/>
        </w:r>
        <w:r w:rsidRPr="00854278">
          <w:rPr>
            <w:rFonts w:ascii="Times New Roman" w:hAnsi="Times New Roman" w:cs="Times New Roman"/>
            <w:sz w:val="24"/>
            <w:szCs w:val="24"/>
          </w:rPr>
          <w:instrText xml:space="preserve"> PAGE   \* MERGEFORMAT </w:instrText>
        </w:r>
        <w:r w:rsidR="00C076DB" w:rsidRPr="00854278">
          <w:rPr>
            <w:rFonts w:ascii="Times New Roman" w:hAnsi="Times New Roman" w:cs="Times New Roman"/>
            <w:sz w:val="24"/>
            <w:szCs w:val="24"/>
          </w:rPr>
          <w:fldChar w:fldCharType="separate"/>
        </w:r>
        <w:r w:rsidR="006B4F5D">
          <w:rPr>
            <w:rFonts w:ascii="Times New Roman" w:hAnsi="Times New Roman" w:cs="Times New Roman"/>
            <w:noProof/>
            <w:sz w:val="24"/>
            <w:szCs w:val="24"/>
          </w:rPr>
          <w:t>5</w:t>
        </w:r>
        <w:r w:rsidR="00C076DB" w:rsidRPr="0085427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78" w:rsidRPr="00854278" w:rsidRDefault="00854278" w:rsidP="00854278">
    <w:pPr>
      <w:pStyle w:val="Header"/>
      <w:spacing w:line="480" w:lineRule="auto"/>
      <w:rPr>
        <w:rFonts w:ascii="Times New Roman" w:hAnsi="Times New Roman" w:cs="Times New Roman"/>
        <w:sz w:val="24"/>
        <w:szCs w:val="24"/>
      </w:rPr>
    </w:pPr>
    <w:r w:rsidRPr="00854278">
      <w:rPr>
        <w:rFonts w:ascii="Times New Roman" w:hAnsi="Times New Roman" w:cs="Times New Roman"/>
        <w:sz w:val="24"/>
        <w:szCs w:val="24"/>
      </w:rPr>
      <w:t>Running head: WEEK 4 ELECTED OFFICIAL MOCK INTERVIEW</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5626"/>
    <w:multiLevelType w:val="hybridMultilevel"/>
    <w:tmpl w:val="524A5B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69A7"/>
    <w:rsid w:val="00091A65"/>
    <w:rsid w:val="00103353"/>
    <w:rsid w:val="001469A7"/>
    <w:rsid w:val="001730B9"/>
    <w:rsid w:val="001B6B0A"/>
    <w:rsid w:val="001E7C4B"/>
    <w:rsid w:val="00483587"/>
    <w:rsid w:val="006B4F5D"/>
    <w:rsid w:val="00782E63"/>
    <w:rsid w:val="00854278"/>
    <w:rsid w:val="00943ED9"/>
    <w:rsid w:val="00957E70"/>
    <w:rsid w:val="00B712D1"/>
    <w:rsid w:val="00BA35D6"/>
    <w:rsid w:val="00C076DB"/>
    <w:rsid w:val="00D9061C"/>
    <w:rsid w:val="00D938A7"/>
    <w:rsid w:val="00DA4A11"/>
    <w:rsid w:val="00EA002E"/>
    <w:rsid w:val="00EA07DC"/>
    <w:rsid w:val="00EB4255"/>
    <w:rsid w:val="00ED57B8"/>
    <w:rsid w:val="00EE23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6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4278"/>
    <w:rPr>
      <w:color w:val="0563C1" w:themeColor="hyperlink"/>
      <w:u w:val="single"/>
    </w:rPr>
  </w:style>
  <w:style w:type="paragraph" w:styleId="Header">
    <w:name w:val="header"/>
    <w:basedOn w:val="Normal"/>
    <w:link w:val="HeaderChar"/>
    <w:uiPriority w:val="99"/>
    <w:unhideWhenUsed/>
    <w:rsid w:val="008542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278"/>
  </w:style>
  <w:style w:type="paragraph" w:styleId="Footer">
    <w:name w:val="footer"/>
    <w:basedOn w:val="Normal"/>
    <w:link w:val="FooterChar"/>
    <w:uiPriority w:val="99"/>
    <w:unhideWhenUsed/>
    <w:rsid w:val="008542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278"/>
  </w:style>
  <w:style w:type="paragraph" w:styleId="ListParagraph">
    <w:name w:val="List Paragraph"/>
    <w:basedOn w:val="Normal"/>
    <w:uiPriority w:val="34"/>
    <w:qFormat/>
    <w:rsid w:val="00D938A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track.us/congress/bills/116/hr2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2019-07-24T08:32:00Z</dcterms:created>
  <dcterms:modified xsi:type="dcterms:W3CDTF">2019-07-24T08:32:00Z</dcterms:modified>
</cp:coreProperties>
</file>